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038C" w14:textId="0C29E094" w:rsidR="00292693" w:rsidRPr="008C43B1" w:rsidRDefault="00F96777" w:rsidP="00F96777">
      <w:pPr>
        <w:jc w:val="center"/>
        <w:rPr>
          <w:rFonts w:ascii="Times New Roman" w:hAnsi="Times New Roman" w:cs="Times New Roman"/>
          <w:b/>
          <w:bCs/>
        </w:rPr>
      </w:pPr>
      <w:r w:rsidRPr="008C43B1">
        <w:rPr>
          <w:rFonts w:ascii="Times New Roman" w:hAnsi="Times New Roman" w:cs="Times New Roman"/>
          <w:b/>
          <w:bCs/>
        </w:rPr>
        <w:t xml:space="preserve">Thùng đựng dung dịch </w:t>
      </w:r>
      <w:r w:rsidR="009C2464" w:rsidRPr="008C43B1">
        <w:rPr>
          <w:rFonts w:ascii="Times New Roman" w:hAnsi="Times New Roman" w:cs="Times New Roman"/>
          <w:b/>
          <w:bCs/>
        </w:rPr>
        <w:t xml:space="preserve">khử khuẩn </w:t>
      </w:r>
      <w:r w:rsidRPr="008C43B1">
        <w:rPr>
          <w:rFonts w:ascii="Times New Roman" w:hAnsi="Times New Roman" w:cs="Times New Roman"/>
          <w:b/>
          <w:bCs/>
        </w:rPr>
        <w:t>Cidex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015"/>
        <w:gridCol w:w="5909"/>
        <w:gridCol w:w="1171"/>
        <w:gridCol w:w="1255"/>
      </w:tblGrid>
      <w:tr w:rsidR="005F7703" w:rsidRPr="008C43B1" w14:paraId="0B48DB5A" w14:textId="77777777" w:rsidTr="005F7703">
        <w:trPr>
          <w:trHeight w:val="20"/>
        </w:trPr>
        <w:tc>
          <w:tcPr>
            <w:tcW w:w="543" w:type="pct"/>
            <w:vAlign w:val="center"/>
          </w:tcPr>
          <w:p w14:paraId="013F0049" w14:textId="129D1650" w:rsidR="005F7703" w:rsidRPr="008C43B1" w:rsidRDefault="005F7703" w:rsidP="008C43B1">
            <w:pPr>
              <w:spacing w:after="0" w:line="276" w:lineRule="auto"/>
              <w:jc w:val="center"/>
              <w:rPr>
                <w:rFonts w:ascii="Times New Roman" w:hAnsi="Times New Roman" w:cs="Times New Roman"/>
                <w:b/>
                <w:color w:val="000000" w:themeColor="text1"/>
              </w:rPr>
            </w:pPr>
            <w:r w:rsidRPr="008C43B1">
              <w:rPr>
                <w:rFonts w:ascii="Times New Roman" w:hAnsi="Times New Roman" w:cs="Times New Roman"/>
                <w:b/>
                <w:bCs/>
              </w:rPr>
              <w:t>STT</w:t>
            </w:r>
          </w:p>
        </w:tc>
        <w:tc>
          <w:tcPr>
            <w:tcW w:w="3786" w:type="pct"/>
            <w:gridSpan w:val="2"/>
            <w:vAlign w:val="center"/>
          </w:tcPr>
          <w:p w14:paraId="68FA9E60" w14:textId="2F6DAEEA" w:rsidR="005F7703" w:rsidRPr="008C43B1" w:rsidRDefault="005F7703" w:rsidP="008C43B1">
            <w:pPr>
              <w:spacing w:after="0" w:line="276" w:lineRule="auto"/>
              <w:jc w:val="center"/>
              <w:rPr>
                <w:rFonts w:ascii="Times New Roman" w:hAnsi="Times New Roman" w:cs="Times New Roman"/>
                <w:b/>
                <w:color w:val="000000" w:themeColor="text1"/>
              </w:rPr>
            </w:pPr>
            <w:r w:rsidRPr="008C43B1">
              <w:rPr>
                <w:rFonts w:ascii="Times New Roman" w:hAnsi="Times New Roman" w:cs="Times New Roman"/>
                <w:b/>
                <w:bCs/>
              </w:rPr>
              <w:t>NỘI DUNG YÊU CẦU</w:t>
            </w:r>
          </w:p>
        </w:tc>
        <w:tc>
          <w:tcPr>
            <w:tcW w:w="671" w:type="pct"/>
            <w:vAlign w:val="center"/>
          </w:tcPr>
          <w:p w14:paraId="719AA902" w14:textId="1DDC1529" w:rsidR="005F7703" w:rsidRPr="008C43B1" w:rsidRDefault="005F7703" w:rsidP="008C43B1">
            <w:pPr>
              <w:spacing w:after="0" w:line="276" w:lineRule="auto"/>
              <w:jc w:val="center"/>
              <w:rPr>
                <w:rFonts w:ascii="Times New Roman" w:hAnsi="Times New Roman" w:cs="Times New Roman"/>
                <w:b/>
                <w:color w:val="000000" w:themeColor="text1"/>
              </w:rPr>
            </w:pPr>
            <w:r w:rsidRPr="008C43B1">
              <w:rPr>
                <w:rFonts w:ascii="Times New Roman" w:hAnsi="Times New Roman" w:cs="Times New Roman"/>
                <w:b/>
                <w:bCs/>
              </w:rPr>
              <w:t>Tiêu chí cơ bản (*)</w:t>
            </w:r>
          </w:p>
        </w:tc>
      </w:tr>
      <w:tr w:rsidR="005F7703" w:rsidRPr="008C43B1" w14:paraId="406528F1" w14:textId="558BAFF7" w:rsidTr="005F7703">
        <w:trPr>
          <w:trHeight w:val="20"/>
        </w:trPr>
        <w:tc>
          <w:tcPr>
            <w:tcW w:w="543" w:type="pct"/>
            <w:vAlign w:val="center"/>
          </w:tcPr>
          <w:p w14:paraId="21814614" w14:textId="77777777" w:rsidR="005F7703" w:rsidRPr="008C43B1" w:rsidRDefault="005F7703" w:rsidP="008C43B1">
            <w:pPr>
              <w:spacing w:after="0" w:line="276" w:lineRule="auto"/>
              <w:jc w:val="center"/>
              <w:rPr>
                <w:rFonts w:ascii="Times New Roman" w:hAnsi="Times New Roman" w:cs="Times New Roman"/>
                <w:b/>
                <w:color w:val="000000" w:themeColor="text1"/>
              </w:rPr>
            </w:pPr>
            <w:r w:rsidRPr="008C43B1">
              <w:rPr>
                <w:rFonts w:ascii="Times New Roman" w:hAnsi="Times New Roman" w:cs="Times New Roman"/>
                <w:b/>
                <w:color w:val="000000" w:themeColor="text1"/>
              </w:rPr>
              <w:t>I</w:t>
            </w:r>
          </w:p>
        </w:tc>
        <w:tc>
          <w:tcPr>
            <w:tcW w:w="3786" w:type="pct"/>
            <w:gridSpan w:val="2"/>
            <w:vAlign w:val="center"/>
          </w:tcPr>
          <w:p w14:paraId="776A344B" w14:textId="77777777" w:rsidR="005F7703" w:rsidRPr="008C43B1" w:rsidRDefault="005F7703" w:rsidP="008C43B1">
            <w:pPr>
              <w:spacing w:after="0" w:line="276" w:lineRule="auto"/>
              <w:jc w:val="both"/>
              <w:rPr>
                <w:rFonts w:ascii="Times New Roman" w:hAnsi="Times New Roman" w:cs="Times New Roman"/>
                <w:b/>
                <w:color w:val="000000" w:themeColor="text1"/>
              </w:rPr>
            </w:pPr>
            <w:r w:rsidRPr="008C43B1">
              <w:rPr>
                <w:rFonts w:ascii="Times New Roman" w:hAnsi="Times New Roman" w:cs="Times New Roman"/>
                <w:b/>
                <w:color w:val="000000" w:themeColor="text1"/>
              </w:rPr>
              <w:t>Yêu cầu chung:</w:t>
            </w:r>
          </w:p>
        </w:tc>
        <w:tc>
          <w:tcPr>
            <w:tcW w:w="671" w:type="pct"/>
            <w:vAlign w:val="center"/>
          </w:tcPr>
          <w:p w14:paraId="358F1010" w14:textId="77777777" w:rsidR="005F7703" w:rsidRPr="008C43B1" w:rsidRDefault="005F7703" w:rsidP="00566621">
            <w:pPr>
              <w:spacing w:after="0" w:line="276" w:lineRule="auto"/>
              <w:jc w:val="center"/>
              <w:rPr>
                <w:rFonts w:ascii="Times New Roman" w:hAnsi="Times New Roman" w:cs="Times New Roman"/>
                <w:b/>
                <w:color w:val="000000" w:themeColor="text1"/>
              </w:rPr>
            </w:pPr>
          </w:p>
        </w:tc>
      </w:tr>
      <w:tr w:rsidR="005F7703" w:rsidRPr="008C43B1" w14:paraId="48277903" w14:textId="3E9166DA" w:rsidTr="005F7703">
        <w:trPr>
          <w:trHeight w:val="20"/>
        </w:trPr>
        <w:tc>
          <w:tcPr>
            <w:tcW w:w="543" w:type="pct"/>
            <w:vAlign w:val="center"/>
          </w:tcPr>
          <w:p w14:paraId="03E07D98" w14:textId="77777777" w:rsidR="005F7703" w:rsidRPr="008C43B1" w:rsidRDefault="005F7703" w:rsidP="008C43B1">
            <w:pPr>
              <w:spacing w:after="0" w:line="276" w:lineRule="auto"/>
              <w:jc w:val="center"/>
              <w:rPr>
                <w:rFonts w:ascii="Times New Roman" w:hAnsi="Times New Roman" w:cs="Times New Roman"/>
                <w:color w:val="000000" w:themeColor="text1"/>
              </w:rPr>
            </w:pPr>
          </w:p>
        </w:tc>
        <w:tc>
          <w:tcPr>
            <w:tcW w:w="3786" w:type="pct"/>
            <w:gridSpan w:val="2"/>
            <w:vAlign w:val="center"/>
          </w:tcPr>
          <w:p w14:paraId="563EF41A" w14:textId="77777777" w:rsidR="005F7703" w:rsidRPr="008C43B1" w:rsidRDefault="005F7703" w:rsidP="008C43B1">
            <w:pPr>
              <w:pStyle w:val="oancuaDanhsach"/>
              <w:numPr>
                <w:ilvl w:val="0"/>
                <w:numId w:val="1"/>
              </w:numPr>
              <w:spacing w:after="0" w:line="276" w:lineRule="auto"/>
              <w:ind w:left="472"/>
              <w:jc w:val="both"/>
              <w:rPr>
                <w:rFonts w:ascii="Times New Roman" w:hAnsi="Times New Roman" w:cs="Times New Roman"/>
                <w:color w:val="000000" w:themeColor="text1"/>
              </w:rPr>
            </w:pPr>
            <w:r w:rsidRPr="008C43B1">
              <w:rPr>
                <w:rFonts w:ascii="Times New Roman" w:hAnsi="Times New Roman" w:cs="Times New Roman"/>
                <w:color w:val="000000" w:themeColor="text1"/>
              </w:rPr>
              <w:t>Năm sản xuất: 2025 trở đi</w:t>
            </w:r>
          </w:p>
        </w:tc>
        <w:tc>
          <w:tcPr>
            <w:tcW w:w="671" w:type="pct"/>
            <w:vAlign w:val="center"/>
          </w:tcPr>
          <w:p w14:paraId="4C7E4A40" w14:textId="5AD43433" w:rsidR="005F7703" w:rsidRPr="008C43B1" w:rsidRDefault="005F7703" w:rsidP="00566621">
            <w:pPr>
              <w:spacing w:after="0" w:line="276" w:lineRule="auto"/>
              <w:jc w:val="center"/>
              <w:rPr>
                <w:rFonts w:ascii="Times New Roman" w:hAnsi="Times New Roman" w:cs="Times New Roman"/>
                <w:color w:val="000000" w:themeColor="text1"/>
              </w:rPr>
            </w:pPr>
            <w:r w:rsidRPr="00566621">
              <w:rPr>
                <w:rFonts w:ascii="Times New Roman" w:hAnsi="Times New Roman" w:cs="Times New Roman"/>
                <w:b/>
                <w:bCs/>
                <w:color w:val="000000" w:themeColor="text1"/>
              </w:rPr>
              <w:t>*</w:t>
            </w:r>
          </w:p>
        </w:tc>
      </w:tr>
      <w:tr w:rsidR="005F7703" w:rsidRPr="008C43B1" w14:paraId="02210ED5" w14:textId="4B8537B4" w:rsidTr="005F7703">
        <w:trPr>
          <w:trHeight w:val="20"/>
        </w:trPr>
        <w:tc>
          <w:tcPr>
            <w:tcW w:w="543" w:type="pct"/>
            <w:vAlign w:val="center"/>
          </w:tcPr>
          <w:p w14:paraId="2D5A53B0" w14:textId="77777777" w:rsidR="005F7703" w:rsidRPr="008C43B1" w:rsidRDefault="005F7703" w:rsidP="008C43B1">
            <w:pPr>
              <w:spacing w:after="0" w:line="276" w:lineRule="auto"/>
              <w:jc w:val="center"/>
              <w:rPr>
                <w:rFonts w:ascii="Times New Roman" w:hAnsi="Times New Roman" w:cs="Times New Roman"/>
                <w:color w:val="000000" w:themeColor="text1"/>
              </w:rPr>
            </w:pPr>
          </w:p>
        </w:tc>
        <w:tc>
          <w:tcPr>
            <w:tcW w:w="3786" w:type="pct"/>
            <w:gridSpan w:val="2"/>
            <w:vAlign w:val="center"/>
          </w:tcPr>
          <w:p w14:paraId="7D495A7B" w14:textId="77777777" w:rsidR="005F7703" w:rsidRPr="008C43B1" w:rsidRDefault="005F7703" w:rsidP="008C43B1">
            <w:pPr>
              <w:pStyle w:val="oancuaDanhsach"/>
              <w:numPr>
                <w:ilvl w:val="0"/>
                <w:numId w:val="1"/>
              </w:numPr>
              <w:spacing w:after="0" w:line="276" w:lineRule="auto"/>
              <w:ind w:left="472"/>
              <w:jc w:val="both"/>
              <w:rPr>
                <w:rFonts w:ascii="Times New Roman" w:hAnsi="Times New Roman" w:cs="Times New Roman"/>
                <w:color w:val="000000" w:themeColor="text1"/>
              </w:rPr>
            </w:pPr>
            <w:r w:rsidRPr="008C43B1">
              <w:rPr>
                <w:rFonts w:ascii="Times New Roman" w:hAnsi="Times New Roman" w:cs="Times New Roman"/>
                <w:color w:val="000000" w:themeColor="text1"/>
              </w:rPr>
              <w:t>Chất lượng:</w:t>
            </w:r>
          </w:p>
        </w:tc>
        <w:tc>
          <w:tcPr>
            <w:tcW w:w="671" w:type="pct"/>
            <w:vAlign w:val="center"/>
          </w:tcPr>
          <w:p w14:paraId="46D62167" w14:textId="77777777" w:rsidR="005F7703" w:rsidRPr="008C43B1" w:rsidRDefault="005F7703" w:rsidP="00566621">
            <w:pPr>
              <w:spacing w:after="0" w:line="276" w:lineRule="auto"/>
              <w:jc w:val="center"/>
              <w:rPr>
                <w:rFonts w:ascii="Times New Roman" w:hAnsi="Times New Roman" w:cs="Times New Roman"/>
                <w:color w:val="000000" w:themeColor="text1"/>
              </w:rPr>
            </w:pPr>
          </w:p>
        </w:tc>
      </w:tr>
      <w:tr w:rsidR="005F7703" w:rsidRPr="008C43B1" w14:paraId="4352A1F4" w14:textId="12236750" w:rsidTr="005F7703">
        <w:trPr>
          <w:trHeight w:val="20"/>
        </w:trPr>
        <w:tc>
          <w:tcPr>
            <w:tcW w:w="543" w:type="pct"/>
            <w:vAlign w:val="center"/>
          </w:tcPr>
          <w:p w14:paraId="4942B574" w14:textId="77777777" w:rsidR="005F7703" w:rsidRPr="008C43B1" w:rsidRDefault="005F7703" w:rsidP="008C43B1">
            <w:pPr>
              <w:spacing w:after="0" w:line="276" w:lineRule="auto"/>
              <w:jc w:val="center"/>
              <w:rPr>
                <w:rFonts w:ascii="Times New Roman" w:hAnsi="Times New Roman" w:cs="Times New Roman"/>
                <w:color w:val="000000" w:themeColor="text1"/>
              </w:rPr>
            </w:pPr>
          </w:p>
        </w:tc>
        <w:tc>
          <w:tcPr>
            <w:tcW w:w="3786" w:type="pct"/>
            <w:gridSpan w:val="2"/>
            <w:vAlign w:val="center"/>
          </w:tcPr>
          <w:p w14:paraId="1F380633" w14:textId="77777777" w:rsidR="005F7703" w:rsidRPr="008C43B1" w:rsidRDefault="005F7703" w:rsidP="008C43B1">
            <w:pPr>
              <w:spacing w:after="0" w:line="276" w:lineRule="auto"/>
              <w:ind w:firstLine="564"/>
              <w:jc w:val="both"/>
              <w:rPr>
                <w:rFonts w:ascii="Times New Roman" w:hAnsi="Times New Roman" w:cs="Times New Roman"/>
                <w:color w:val="000000" w:themeColor="text1"/>
              </w:rPr>
            </w:pPr>
            <w:r w:rsidRPr="008C43B1">
              <w:rPr>
                <w:rFonts w:ascii="Times New Roman" w:hAnsi="Times New Roman" w:cs="Times New Roman"/>
                <w:color w:val="000000" w:themeColor="text1"/>
              </w:rPr>
              <w:t>+ Thiết bị mới 100%</w:t>
            </w:r>
          </w:p>
        </w:tc>
        <w:tc>
          <w:tcPr>
            <w:tcW w:w="671" w:type="pct"/>
            <w:vAlign w:val="center"/>
          </w:tcPr>
          <w:p w14:paraId="783A9FF8" w14:textId="22C54EFD" w:rsidR="005F7703" w:rsidRPr="008C43B1" w:rsidRDefault="005F7703" w:rsidP="00566621">
            <w:pPr>
              <w:spacing w:after="0" w:line="276" w:lineRule="auto"/>
              <w:jc w:val="center"/>
              <w:rPr>
                <w:rFonts w:ascii="Times New Roman" w:hAnsi="Times New Roman" w:cs="Times New Roman"/>
                <w:color w:val="000000" w:themeColor="text1"/>
              </w:rPr>
            </w:pPr>
            <w:r w:rsidRPr="00566621">
              <w:rPr>
                <w:rFonts w:ascii="Times New Roman" w:hAnsi="Times New Roman" w:cs="Times New Roman"/>
                <w:b/>
                <w:bCs/>
                <w:color w:val="000000" w:themeColor="text1"/>
              </w:rPr>
              <w:t>*</w:t>
            </w:r>
          </w:p>
        </w:tc>
      </w:tr>
      <w:tr w:rsidR="005F7703" w:rsidRPr="008C43B1" w14:paraId="6C7E7D40" w14:textId="5858000F" w:rsidTr="005F7703">
        <w:trPr>
          <w:trHeight w:val="20"/>
        </w:trPr>
        <w:tc>
          <w:tcPr>
            <w:tcW w:w="543" w:type="pct"/>
            <w:vAlign w:val="center"/>
          </w:tcPr>
          <w:p w14:paraId="541BD5CC" w14:textId="77777777" w:rsidR="005F7703" w:rsidRPr="008C43B1" w:rsidRDefault="005F7703" w:rsidP="008C43B1">
            <w:pPr>
              <w:spacing w:after="0" w:line="276" w:lineRule="auto"/>
              <w:jc w:val="center"/>
              <w:rPr>
                <w:rFonts w:ascii="Times New Roman" w:hAnsi="Times New Roman" w:cs="Times New Roman"/>
                <w:color w:val="000000" w:themeColor="text1"/>
              </w:rPr>
            </w:pPr>
          </w:p>
        </w:tc>
        <w:tc>
          <w:tcPr>
            <w:tcW w:w="3786" w:type="pct"/>
            <w:gridSpan w:val="2"/>
            <w:vAlign w:val="center"/>
          </w:tcPr>
          <w:p w14:paraId="4AE5C9E0" w14:textId="78B35702" w:rsidR="005F7703" w:rsidRPr="008C43B1" w:rsidRDefault="005F7703" w:rsidP="008C43B1">
            <w:pPr>
              <w:spacing w:after="0" w:line="276" w:lineRule="auto"/>
              <w:ind w:firstLine="564"/>
              <w:jc w:val="both"/>
              <w:rPr>
                <w:rFonts w:ascii="Times New Roman" w:hAnsi="Times New Roman" w:cs="Times New Roman"/>
                <w:color w:val="000000" w:themeColor="text1"/>
              </w:rPr>
            </w:pPr>
            <w:r w:rsidRPr="008C43B1">
              <w:rPr>
                <w:rFonts w:ascii="Times New Roman" w:hAnsi="Times New Roman" w:cs="Times New Roman"/>
                <w:color w:val="000000" w:themeColor="text1"/>
              </w:rPr>
              <w:t>+ Nhà sản xuất đạt tiêu chuẩn ISO 9001</w:t>
            </w:r>
          </w:p>
        </w:tc>
        <w:tc>
          <w:tcPr>
            <w:tcW w:w="671" w:type="pct"/>
            <w:vAlign w:val="center"/>
          </w:tcPr>
          <w:p w14:paraId="3A2B8EA2" w14:textId="019DDCD5" w:rsidR="005F7703" w:rsidRPr="008C43B1" w:rsidRDefault="005F7703" w:rsidP="00566621">
            <w:pPr>
              <w:spacing w:after="0" w:line="276" w:lineRule="auto"/>
              <w:jc w:val="center"/>
              <w:rPr>
                <w:rFonts w:ascii="Times New Roman" w:hAnsi="Times New Roman" w:cs="Times New Roman"/>
                <w:color w:val="000000" w:themeColor="text1"/>
              </w:rPr>
            </w:pPr>
            <w:r w:rsidRPr="00566621">
              <w:rPr>
                <w:rFonts w:ascii="Times New Roman" w:hAnsi="Times New Roman" w:cs="Times New Roman"/>
                <w:b/>
                <w:bCs/>
                <w:color w:val="000000" w:themeColor="text1"/>
              </w:rPr>
              <w:t>*</w:t>
            </w:r>
          </w:p>
        </w:tc>
      </w:tr>
      <w:tr w:rsidR="005F7703" w:rsidRPr="008C43B1" w14:paraId="3417E38A" w14:textId="06A64C6A" w:rsidTr="005F7703">
        <w:trPr>
          <w:trHeight w:val="20"/>
        </w:trPr>
        <w:tc>
          <w:tcPr>
            <w:tcW w:w="543" w:type="pct"/>
            <w:vAlign w:val="center"/>
          </w:tcPr>
          <w:p w14:paraId="5E666ECE" w14:textId="77777777" w:rsidR="005F7703" w:rsidRPr="008C43B1" w:rsidRDefault="005F7703" w:rsidP="008C43B1">
            <w:pPr>
              <w:spacing w:after="0" w:line="276" w:lineRule="auto"/>
              <w:jc w:val="center"/>
              <w:rPr>
                <w:rFonts w:ascii="Times New Roman" w:hAnsi="Times New Roman" w:cs="Times New Roman"/>
                <w:color w:val="000000" w:themeColor="text1"/>
              </w:rPr>
            </w:pPr>
            <w:r w:rsidRPr="008C43B1">
              <w:rPr>
                <w:rFonts w:ascii="Times New Roman" w:hAnsi="Times New Roman" w:cs="Times New Roman"/>
                <w:b/>
                <w:color w:val="000000" w:themeColor="text1"/>
              </w:rPr>
              <w:t>II</w:t>
            </w:r>
          </w:p>
        </w:tc>
        <w:tc>
          <w:tcPr>
            <w:tcW w:w="3160" w:type="pct"/>
            <w:vAlign w:val="center"/>
          </w:tcPr>
          <w:p w14:paraId="1AB5B5A5" w14:textId="77777777" w:rsidR="005F7703" w:rsidRPr="008C43B1" w:rsidRDefault="005F7703" w:rsidP="008C43B1">
            <w:pPr>
              <w:spacing w:after="0" w:line="276" w:lineRule="auto"/>
              <w:jc w:val="both"/>
              <w:rPr>
                <w:rFonts w:ascii="Times New Roman" w:hAnsi="Times New Roman" w:cs="Times New Roman"/>
                <w:b/>
                <w:bCs/>
                <w:color w:val="000000" w:themeColor="text1"/>
              </w:rPr>
            </w:pPr>
            <w:r w:rsidRPr="008C43B1">
              <w:rPr>
                <w:rFonts w:ascii="Times New Roman" w:hAnsi="Times New Roman" w:cs="Times New Roman"/>
                <w:b/>
                <w:bCs/>
                <w:color w:val="000000" w:themeColor="text1"/>
              </w:rPr>
              <w:t>Yêu cầu về cấu hình</w:t>
            </w:r>
          </w:p>
        </w:tc>
        <w:tc>
          <w:tcPr>
            <w:tcW w:w="626" w:type="pct"/>
            <w:vAlign w:val="center"/>
          </w:tcPr>
          <w:p w14:paraId="4806487E" w14:textId="77777777" w:rsidR="005F7703" w:rsidRPr="008C43B1" w:rsidRDefault="005F7703" w:rsidP="008C43B1">
            <w:pPr>
              <w:spacing w:after="0" w:line="276" w:lineRule="auto"/>
              <w:jc w:val="both"/>
              <w:rPr>
                <w:rFonts w:ascii="Times New Roman" w:hAnsi="Times New Roman" w:cs="Times New Roman"/>
                <w:b/>
                <w:bCs/>
                <w:color w:val="000000" w:themeColor="text1"/>
              </w:rPr>
            </w:pPr>
            <w:r w:rsidRPr="008C43B1">
              <w:rPr>
                <w:rFonts w:ascii="Times New Roman" w:hAnsi="Times New Roman" w:cs="Times New Roman"/>
                <w:b/>
                <w:bCs/>
                <w:color w:val="000000" w:themeColor="text1"/>
              </w:rPr>
              <w:t>Số lượng</w:t>
            </w:r>
          </w:p>
        </w:tc>
        <w:tc>
          <w:tcPr>
            <w:tcW w:w="671" w:type="pct"/>
            <w:vAlign w:val="center"/>
          </w:tcPr>
          <w:p w14:paraId="4101EF3F" w14:textId="77777777" w:rsidR="005F7703" w:rsidRPr="008C43B1" w:rsidRDefault="005F7703" w:rsidP="00566621">
            <w:pPr>
              <w:spacing w:after="0" w:line="276" w:lineRule="auto"/>
              <w:jc w:val="center"/>
              <w:rPr>
                <w:rFonts w:ascii="Times New Roman" w:hAnsi="Times New Roman" w:cs="Times New Roman"/>
                <w:b/>
                <w:bCs/>
                <w:color w:val="000000" w:themeColor="text1"/>
              </w:rPr>
            </w:pPr>
          </w:p>
        </w:tc>
      </w:tr>
      <w:tr w:rsidR="005F7703" w:rsidRPr="008C43B1" w14:paraId="37E87581" w14:textId="66579718" w:rsidTr="005F7703">
        <w:trPr>
          <w:trHeight w:val="20"/>
        </w:trPr>
        <w:tc>
          <w:tcPr>
            <w:tcW w:w="543" w:type="pct"/>
            <w:vAlign w:val="center"/>
          </w:tcPr>
          <w:p w14:paraId="1380EFD7" w14:textId="77777777" w:rsidR="005F7703" w:rsidRPr="008C43B1" w:rsidRDefault="005F7703" w:rsidP="008C43B1">
            <w:pPr>
              <w:spacing w:after="0" w:line="276" w:lineRule="auto"/>
              <w:jc w:val="center"/>
              <w:rPr>
                <w:rFonts w:ascii="Times New Roman" w:hAnsi="Times New Roman" w:cs="Times New Roman"/>
                <w:b/>
                <w:color w:val="000000" w:themeColor="text1"/>
              </w:rPr>
            </w:pPr>
          </w:p>
        </w:tc>
        <w:tc>
          <w:tcPr>
            <w:tcW w:w="3160" w:type="pct"/>
            <w:vAlign w:val="center"/>
          </w:tcPr>
          <w:p w14:paraId="547DC240" w14:textId="076F8045" w:rsidR="005F7703" w:rsidRPr="008C43B1" w:rsidRDefault="005F7703" w:rsidP="008C43B1">
            <w:pPr>
              <w:spacing w:after="0" w:line="276" w:lineRule="auto"/>
              <w:jc w:val="both"/>
              <w:rPr>
                <w:rFonts w:ascii="Times New Roman" w:hAnsi="Times New Roman" w:cs="Times New Roman"/>
                <w:color w:val="000000" w:themeColor="text1"/>
              </w:rPr>
            </w:pPr>
            <w:r w:rsidRPr="008C43B1">
              <w:rPr>
                <w:rFonts w:ascii="Times New Roman" w:hAnsi="Times New Roman" w:cs="Times New Roman"/>
              </w:rPr>
              <w:t>Thùng đựng dung dịch khử khuẩn Cidex</w:t>
            </w:r>
          </w:p>
        </w:tc>
        <w:tc>
          <w:tcPr>
            <w:tcW w:w="626" w:type="pct"/>
            <w:vAlign w:val="center"/>
          </w:tcPr>
          <w:p w14:paraId="77920576" w14:textId="727EFDE9" w:rsidR="005F7703" w:rsidRPr="008C43B1" w:rsidRDefault="005F7703" w:rsidP="008C43B1">
            <w:pPr>
              <w:spacing w:after="0" w:line="276" w:lineRule="auto"/>
              <w:jc w:val="both"/>
              <w:rPr>
                <w:rFonts w:ascii="Times New Roman" w:hAnsi="Times New Roman" w:cs="Times New Roman"/>
                <w:color w:val="000000" w:themeColor="text1"/>
              </w:rPr>
            </w:pPr>
            <w:r w:rsidRPr="008C43B1">
              <w:rPr>
                <w:rFonts w:ascii="Times New Roman" w:hAnsi="Times New Roman" w:cs="Times New Roman"/>
                <w:color w:val="000000" w:themeColor="text1"/>
                <w:lang w:val="pt-BR"/>
              </w:rPr>
              <w:t>: 24 Cái</w:t>
            </w:r>
          </w:p>
        </w:tc>
        <w:tc>
          <w:tcPr>
            <w:tcW w:w="671" w:type="pct"/>
            <w:vAlign w:val="center"/>
          </w:tcPr>
          <w:p w14:paraId="0C855F9B" w14:textId="6154332F" w:rsidR="005F7703" w:rsidRPr="008C43B1" w:rsidRDefault="005F7703" w:rsidP="00566621">
            <w:pPr>
              <w:spacing w:after="0" w:line="276" w:lineRule="auto"/>
              <w:jc w:val="center"/>
              <w:rPr>
                <w:rFonts w:ascii="Times New Roman" w:hAnsi="Times New Roman" w:cs="Times New Roman"/>
                <w:color w:val="000000" w:themeColor="text1"/>
                <w:lang w:val="pt-BR"/>
              </w:rPr>
            </w:pPr>
            <w:r w:rsidRPr="00566621">
              <w:rPr>
                <w:rFonts w:ascii="Times New Roman" w:hAnsi="Times New Roman" w:cs="Times New Roman"/>
                <w:b/>
                <w:bCs/>
                <w:color w:val="000000" w:themeColor="text1"/>
              </w:rPr>
              <w:t>*</w:t>
            </w:r>
          </w:p>
        </w:tc>
      </w:tr>
      <w:tr w:rsidR="005F7703" w:rsidRPr="008C43B1" w14:paraId="67CC3D20" w14:textId="139806F7" w:rsidTr="005F7703">
        <w:trPr>
          <w:trHeight w:val="20"/>
        </w:trPr>
        <w:tc>
          <w:tcPr>
            <w:tcW w:w="543" w:type="pct"/>
            <w:vAlign w:val="center"/>
          </w:tcPr>
          <w:p w14:paraId="334596CD" w14:textId="77777777" w:rsidR="005F7703" w:rsidRPr="008C43B1" w:rsidRDefault="005F7703" w:rsidP="008C43B1">
            <w:pPr>
              <w:spacing w:after="0" w:line="276" w:lineRule="auto"/>
              <w:jc w:val="center"/>
              <w:rPr>
                <w:rFonts w:ascii="Times New Roman" w:hAnsi="Times New Roman" w:cs="Times New Roman"/>
                <w:b/>
                <w:color w:val="000000" w:themeColor="text1"/>
              </w:rPr>
            </w:pPr>
          </w:p>
        </w:tc>
        <w:tc>
          <w:tcPr>
            <w:tcW w:w="3160" w:type="pct"/>
            <w:vAlign w:val="center"/>
          </w:tcPr>
          <w:p w14:paraId="0FB714D0" w14:textId="36B17854" w:rsidR="005F7703" w:rsidRPr="008C43B1" w:rsidRDefault="005F7703" w:rsidP="008C43B1">
            <w:pPr>
              <w:spacing w:after="0" w:line="276" w:lineRule="auto"/>
              <w:jc w:val="both"/>
              <w:rPr>
                <w:rFonts w:ascii="Times New Roman" w:hAnsi="Times New Roman" w:cs="Times New Roman"/>
                <w:i/>
                <w:iCs/>
              </w:rPr>
            </w:pPr>
            <w:r w:rsidRPr="008C43B1">
              <w:rPr>
                <w:rFonts w:ascii="Times New Roman" w:hAnsi="Times New Roman" w:cs="Times New Roman"/>
                <w:i/>
                <w:iCs/>
              </w:rPr>
              <w:t>Cấu hình mỗi cái tối thiểu gồm</w:t>
            </w:r>
          </w:p>
        </w:tc>
        <w:tc>
          <w:tcPr>
            <w:tcW w:w="626" w:type="pct"/>
            <w:vAlign w:val="center"/>
          </w:tcPr>
          <w:p w14:paraId="7DA616F9" w14:textId="77777777" w:rsidR="005F7703" w:rsidRPr="008C43B1" w:rsidRDefault="005F7703" w:rsidP="008C43B1">
            <w:pPr>
              <w:spacing w:after="0" w:line="276" w:lineRule="auto"/>
              <w:jc w:val="both"/>
              <w:rPr>
                <w:rFonts w:ascii="Times New Roman" w:hAnsi="Times New Roman" w:cs="Times New Roman"/>
                <w:color w:val="000000" w:themeColor="text1"/>
                <w:lang w:val="pt-BR"/>
              </w:rPr>
            </w:pPr>
          </w:p>
        </w:tc>
        <w:tc>
          <w:tcPr>
            <w:tcW w:w="671" w:type="pct"/>
            <w:vAlign w:val="center"/>
          </w:tcPr>
          <w:p w14:paraId="7871C0FE" w14:textId="235A229F" w:rsidR="005F7703" w:rsidRPr="008C43B1" w:rsidRDefault="005F7703" w:rsidP="00566621">
            <w:pPr>
              <w:spacing w:after="0" w:line="276" w:lineRule="auto"/>
              <w:jc w:val="center"/>
              <w:rPr>
                <w:rFonts w:ascii="Times New Roman" w:hAnsi="Times New Roman" w:cs="Times New Roman"/>
                <w:color w:val="000000" w:themeColor="text1"/>
                <w:lang w:val="pt-BR"/>
              </w:rPr>
            </w:pPr>
          </w:p>
        </w:tc>
      </w:tr>
      <w:tr w:rsidR="005F7703" w:rsidRPr="008C43B1" w14:paraId="3F65CBAA" w14:textId="7497C541" w:rsidTr="005F7703">
        <w:trPr>
          <w:trHeight w:val="20"/>
        </w:trPr>
        <w:tc>
          <w:tcPr>
            <w:tcW w:w="543" w:type="pct"/>
            <w:vAlign w:val="center"/>
          </w:tcPr>
          <w:p w14:paraId="06DB5246" w14:textId="77777777" w:rsidR="005F7703" w:rsidRPr="008C43B1" w:rsidRDefault="005F7703" w:rsidP="008C43B1">
            <w:pPr>
              <w:spacing w:after="0" w:line="276" w:lineRule="auto"/>
              <w:jc w:val="center"/>
              <w:rPr>
                <w:rFonts w:ascii="Times New Roman" w:hAnsi="Times New Roman" w:cs="Times New Roman"/>
                <w:b/>
                <w:color w:val="000000" w:themeColor="text1"/>
              </w:rPr>
            </w:pPr>
          </w:p>
        </w:tc>
        <w:tc>
          <w:tcPr>
            <w:tcW w:w="3160" w:type="pct"/>
            <w:vAlign w:val="center"/>
          </w:tcPr>
          <w:p w14:paraId="26F00C4A" w14:textId="1E7A5E39" w:rsidR="005F7703" w:rsidRPr="008C43B1" w:rsidRDefault="005F7703" w:rsidP="008C43B1">
            <w:pPr>
              <w:pStyle w:val="oancuaDanhsach"/>
              <w:numPr>
                <w:ilvl w:val="0"/>
                <w:numId w:val="1"/>
              </w:numPr>
              <w:spacing w:after="0" w:line="276" w:lineRule="auto"/>
              <w:jc w:val="both"/>
              <w:rPr>
                <w:rFonts w:ascii="Times New Roman" w:hAnsi="Times New Roman" w:cs="Times New Roman"/>
              </w:rPr>
            </w:pPr>
            <w:r w:rsidRPr="008C43B1">
              <w:rPr>
                <w:rFonts w:ascii="Times New Roman" w:hAnsi="Times New Roman" w:cs="Times New Roman"/>
              </w:rPr>
              <w:t>Khay</w:t>
            </w:r>
          </w:p>
        </w:tc>
        <w:tc>
          <w:tcPr>
            <w:tcW w:w="626" w:type="pct"/>
            <w:vAlign w:val="center"/>
          </w:tcPr>
          <w:p w14:paraId="621449F3" w14:textId="12F976AF" w:rsidR="005F7703" w:rsidRPr="008C43B1" w:rsidRDefault="005F7703" w:rsidP="008C43B1">
            <w:pPr>
              <w:spacing w:after="0" w:line="276" w:lineRule="auto"/>
              <w:jc w:val="both"/>
              <w:rPr>
                <w:rFonts w:ascii="Times New Roman" w:hAnsi="Times New Roman" w:cs="Times New Roman"/>
                <w:color w:val="000000" w:themeColor="text1"/>
                <w:lang w:val="pt-BR"/>
              </w:rPr>
            </w:pPr>
            <w:r w:rsidRPr="008C43B1">
              <w:rPr>
                <w:rFonts w:ascii="Times New Roman" w:hAnsi="Times New Roman" w:cs="Times New Roman"/>
                <w:color w:val="000000" w:themeColor="text1"/>
                <w:lang w:val="pt-BR"/>
              </w:rPr>
              <w:t>: 01 Cái</w:t>
            </w:r>
          </w:p>
        </w:tc>
        <w:tc>
          <w:tcPr>
            <w:tcW w:w="671" w:type="pct"/>
            <w:vAlign w:val="center"/>
          </w:tcPr>
          <w:p w14:paraId="5D9FE41E" w14:textId="28D1B6B3" w:rsidR="005F7703" w:rsidRPr="008C43B1" w:rsidRDefault="005F7703" w:rsidP="00566621">
            <w:pPr>
              <w:spacing w:after="0" w:line="276" w:lineRule="auto"/>
              <w:jc w:val="center"/>
              <w:rPr>
                <w:rFonts w:ascii="Times New Roman" w:hAnsi="Times New Roman" w:cs="Times New Roman"/>
                <w:color w:val="000000" w:themeColor="text1"/>
                <w:lang w:val="pt-BR"/>
              </w:rPr>
            </w:pPr>
            <w:r w:rsidRPr="00566621">
              <w:rPr>
                <w:rFonts w:ascii="Times New Roman" w:hAnsi="Times New Roman" w:cs="Times New Roman"/>
                <w:b/>
                <w:bCs/>
                <w:color w:val="000000" w:themeColor="text1"/>
              </w:rPr>
              <w:t>*</w:t>
            </w:r>
          </w:p>
        </w:tc>
      </w:tr>
      <w:tr w:rsidR="005F7703" w:rsidRPr="008C43B1" w14:paraId="4173C29B" w14:textId="618B228A" w:rsidTr="005F7703">
        <w:trPr>
          <w:trHeight w:val="20"/>
        </w:trPr>
        <w:tc>
          <w:tcPr>
            <w:tcW w:w="543" w:type="pct"/>
            <w:vAlign w:val="center"/>
          </w:tcPr>
          <w:p w14:paraId="389D27DA" w14:textId="77777777" w:rsidR="005F7703" w:rsidRPr="008C43B1" w:rsidRDefault="005F7703" w:rsidP="008C43B1">
            <w:pPr>
              <w:spacing w:after="0" w:line="276" w:lineRule="auto"/>
              <w:jc w:val="center"/>
              <w:rPr>
                <w:rFonts w:ascii="Times New Roman" w:hAnsi="Times New Roman" w:cs="Times New Roman"/>
                <w:b/>
                <w:color w:val="000000" w:themeColor="text1"/>
              </w:rPr>
            </w:pPr>
          </w:p>
        </w:tc>
        <w:tc>
          <w:tcPr>
            <w:tcW w:w="3160" w:type="pct"/>
            <w:vAlign w:val="center"/>
          </w:tcPr>
          <w:p w14:paraId="000E9D15" w14:textId="458D209A" w:rsidR="005F7703" w:rsidRPr="008C43B1" w:rsidRDefault="005F7703" w:rsidP="008C43B1">
            <w:pPr>
              <w:pStyle w:val="oancuaDanhsach"/>
              <w:numPr>
                <w:ilvl w:val="0"/>
                <w:numId w:val="1"/>
              </w:numPr>
              <w:spacing w:after="0" w:line="276" w:lineRule="auto"/>
              <w:jc w:val="both"/>
              <w:rPr>
                <w:rFonts w:ascii="Times New Roman" w:hAnsi="Times New Roman" w:cs="Times New Roman"/>
              </w:rPr>
            </w:pPr>
            <w:r w:rsidRPr="008C43B1">
              <w:rPr>
                <w:rFonts w:ascii="Times New Roman" w:hAnsi="Times New Roman" w:cs="Times New Roman"/>
              </w:rPr>
              <w:t>Nắp</w:t>
            </w:r>
          </w:p>
        </w:tc>
        <w:tc>
          <w:tcPr>
            <w:tcW w:w="626" w:type="pct"/>
            <w:vAlign w:val="center"/>
          </w:tcPr>
          <w:p w14:paraId="4BACDBA9" w14:textId="74F0D3C6" w:rsidR="005F7703" w:rsidRPr="008C43B1" w:rsidRDefault="005F7703" w:rsidP="008C43B1">
            <w:pPr>
              <w:spacing w:after="0" w:line="276" w:lineRule="auto"/>
              <w:jc w:val="both"/>
              <w:rPr>
                <w:rFonts w:ascii="Times New Roman" w:hAnsi="Times New Roman" w:cs="Times New Roman"/>
                <w:color w:val="000000" w:themeColor="text1"/>
                <w:lang w:val="pt-BR"/>
              </w:rPr>
            </w:pPr>
            <w:r w:rsidRPr="008C43B1">
              <w:rPr>
                <w:rFonts w:ascii="Times New Roman" w:hAnsi="Times New Roman" w:cs="Times New Roman"/>
                <w:color w:val="000000" w:themeColor="text1"/>
                <w:lang w:val="pt-BR"/>
              </w:rPr>
              <w:t>: 01 Cái</w:t>
            </w:r>
          </w:p>
        </w:tc>
        <w:tc>
          <w:tcPr>
            <w:tcW w:w="671" w:type="pct"/>
            <w:vAlign w:val="center"/>
          </w:tcPr>
          <w:p w14:paraId="2EB47134" w14:textId="120F6E31" w:rsidR="005F7703" w:rsidRPr="008C43B1" w:rsidRDefault="005F7703" w:rsidP="00566621">
            <w:pPr>
              <w:spacing w:after="0" w:line="276" w:lineRule="auto"/>
              <w:jc w:val="center"/>
              <w:rPr>
                <w:rFonts w:ascii="Times New Roman" w:hAnsi="Times New Roman" w:cs="Times New Roman"/>
                <w:color w:val="000000" w:themeColor="text1"/>
                <w:lang w:val="pt-BR"/>
              </w:rPr>
            </w:pPr>
            <w:r w:rsidRPr="00566621">
              <w:rPr>
                <w:rFonts w:ascii="Times New Roman" w:hAnsi="Times New Roman" w:cs="Times New Roman"/>
                <w:b/>
                <w:bCs/>
                <w:color w:val="000000" w:themeColor="text1"/>
              </w:rPr>
              <w:t>*</w:t>
            </w:r>
          </w:p>
        </w:tc>
      </w:tr>
      <w:tr w:rsidR="005F7703" w:rsidRPr="008C43B1" w14:paraId="16CAA493" w14:textId="1D6E575F" w:rsidTr="005F7703">
        <w:trPr>
          <w:trHeight w:val="20"/>
        </w:trPr>
        <w:tc>
          <w:tcPr>
            <w:tcW w:w="543" w:type="pct"/>
            <w:vAlign w:val="center"/>
          </w:tcPr>
          <w:p w14:paraId="422E3375" w14:textId="77777777" w:rsidR="005F7703" w:rsidRPr="008C43B1" w:rsidRDefault="005F7703" w:rsidP="008C43B1">
            <w:pPr>
              <w:spacing w:after="0" w:line="276" w:lineRule="auto"/>
              <w:jc w:val="center"/>
              <w:rPr>
                <w:rFonts w:ascii="Times New Roman" w:hAnsi="Times New Roman" w:cs="Times New Roman"/>
                <w:b/>
              </w:rPr>
            </w:pPr>
            <w:r w:rsidRPr="008C43B1">
              <w:rPr>
                <w:rFonts w:ascii="Times New Roman" w:hAnsi="Times New Roman" w:cs="Times New Roman"/>
                <w:b/>
              </w:rPr>
              <w:t>III</w:t>
            </w:r>
          </w:p>
        </w:tc>
        <w:tc>
          <w:tcPr>
            <w:tcW w:w="3786" w:type="pct"/>
            <w:gridSpan w:val="2"/>
            <w:vAlign w:val="center"/>
          </w:tcPr>
          <w:p w14:paraId="0178EA8C" w14:textId="131DDE44" w:rsidR="005F7703" w:rsidRPr="008C43B1" w:rsidRDefault="005F7703" w:rsidP="008C43B1">
            <w:pPr>
              <w:spacing w:after="0" w:line="276" w:lineRule="auto"/>
              <w:jc w:val="both"/>
              <w:rPr>
                <w:rFonts w:ascii="Times New Roman" w:hAnsi="Times New Roman" w:cs="Times New Roman"/>
                <w:b/>
              </w:rPr>
            </w:pPr>
            <w:r w:rsidRPr="008C43B1">
              <w:rPr>
                <w:rFonts w:ascii="Times New Roman" w:hAnsi="Times New Roman" w:cs="Times New Roman"/>
                <w:b/>
              </w:rPr>
              <w:t>Chỉ tiêu kỹ thuật</w:t>
            </w:r>
          </w:p>
        </w:tc>
        <w:tc>
          <w:tcPr>
            <w:tcW w:w="671" w:type="pct"/>
            <w:vAlign w:val="center"/>
          </w:tcPr>
          <w:p w14:paraId="30C46B04" w14:textId="77777777" w:rsidR="005F7703" w:rsidRPr="008C43B1" w:rsidRDefault="005F7703" w:rsidP="00566621">
            <w:pPr>
              <w:spacing w:after="0" w:line="276" w:lineRule="auto"/>
              <w:jc w:val="center"/>
              <w:rPr>
                <w:rFonts w:ascii="Times New Roman" w:hAnsi="Times New Roman" w:cs="Times New Roman"/>
                <w:b/>
              </w:rPr>
            </w:pPr>
          </w:p>
        </w:tc>
      </w:tr>
      <w:tr w:rsidR="005F7703" w:rsidRPr="008C43B1" w14:paraId="6ABC327F" w14:textId="7171F9A0" w:rsidTr="005F7703">
        <w:trPr>
          <w:trHeight w:val="20"/>
        </w:trPr>
        <w:tc>
          <w:tcPr>
            <w:tcW w:w="543" w:type="pct"/>
            <w:vAlign w:val="center"/>
          </w:tcPr>
          <w:p w14:paraId="12FB79A7" w14:textId="77777777" w:rsidR="005F7703" w:rsidRPr="008C43B1" w:rsidRDefault="005F7703" w:rsidP="008C43B1">
            <w:pPr>
              <w:spacing w:after="0" w:line="276" w:lineRule="auto"/>
              <w:jc w:val="center"/>
              <w:rPr>
                <w:rFonts w:ascii="Times New Roman" w:hAnsi="Times New Roman" w:cs="Times New Roman"/>
                <w:b/>
              </w:rPr>
            </w:pPr>
          </w:p>
        </w:tc>
        <w:tc>
          <w:tcPr>
            <w:tcW w:w="3786" w:type="pct"/>
            <w:gridSpan w:val="2"/>
            <w:vAlign w:val="center"/>
          </w:tcPr>
          <w:p w14:paraId="5476C04D" w14:textId="665317DD" w:rsidR="005F7703" w:rsidRPr="008C43B1" w:rsidRDefault="005F7703" w:rsidP="008C43B1">
            <w:pPr>
              <w:spacing w:after="0" w:line="276" w:lineRule="auto"/>
              <w:jc w:val="both"/>
              <w:rPr>
                <w:rFonts w:ascii="Times New Roman" w:hAnsi="Times New Roman" w:cs="Times New Roman"/>
                <w:bCs/>
              </w:rPr>
            </w:pPr>
            <w:r w:rsidRPr="008C43B1">
              <w:rPr>
                <w:rFonts w:ascii="Times New Roman" w:hAnsi="Times New Roman" w:cs="Times New Roman"/>
                <w:bCs/>
              </w:rPr>
              <w:t>Sử dụng để làm cho làm sạch thủ công</w:t>
            </w:r>
          </w:p>
        </w:tc>
        <w:tc>
          <w:tcPr>
            <w:tcW w:w="671" w:type="pct"/>
            <w:vAlign w:val="center"/>
          </w:tcPr>
          <w:p w14:paraId="0FA5C009" w14:textId="4FA7F8B2" w:rsidR="005F7703" w:rsidRPr="008C43B1" w:rsidRDefault="005F7703" w:rsidP="00566621">
            <w:pPr>
              <w:spacing w:after="0" w:line="276" w:lineRule="auto"/>
              <w:jc w:val="center"/>
              <w:rPr>
                <w:rFonts w:ascii="Times New Roman" w:hAnsi="Times New Roman" w:cs="Times New Roman"/>
                <w:bCs/>
              </w:rPr>
            </w:pPr>
            <w:r w:rsidRPr="00566621">
              <w:rPr>
                <w:rFonts w:ascii="Times New Roman" w:hAnsi="Times New Roman" w:cs="Times New Roman"/>
                <w:b/>
                <w:bCs/>
              </w:rPr>
              <w:t>*</w:t>
            </w:r>
          </w:p>
        </w:tc>
      </w:tr>
      <w:tr w:rsidR="005F7703" w:rsidRPr="008C43B1" w14:paraId="7CB3E9A1" w14:textId="73ADB2FC" w:rsidTr="005F7703">
        <w:trPr>
          <w:trHeight w:val="20"/>
        </w:trPr>
        <w:tc>
          <w:tcPr>
            <w:tcW w:w="543" w:type="pct"/>
            <w:vAlign w:val="center"/>
          </w:tcPr>
          <w:p w14:paraId="77185937" w14:textId="77777777" w:rsidR="005F7703" w:rsidRPr="008C43B1" w:rsidRDefault="005F7703" w:rsidP="008C43B1">
            <w:pPr>
              <w:spacing w:after="0" w:line="276" w:lineRule="auto"/>
              <w:jc w:val="center"/>
              <w:rPr>
                <w:rFonts w:ascii="Times New Roman" w:hAnsi="Times New Roman" w:cs="Times New Roman"/>
                <w:b/>
              </w:rPr>
            </w:pPr>
          </w:p>
        </w:tc>
        <w:tc>
          <w:tcPr>
            <w:tcW w:w="3786" w:type="pct"/>
            <w:gridSpan w:val="2"/>
            <w:vAlign w:val="center"/>
          </w:tcPr>
          <w:p w14:paraId="7C239910" w14:textId="0BA6C097" w:rsidR="005F7703" w:rsidRPr="008C43B1" w:rsidRDefault="005F7703" w:rsidP="008C43B1">
            <w:pPr>
              <w:spacing w:after="0" w:line="276" w:lineRule="auto"/>
              <w:jc w:val="both"/>
              <w:rPr>
                <w:rFonts w:ascii="Times New Roman" w:hAnsi="Times New Roman" w:cs="Times New Roman"/>
                <w:bCs/>
                <w:color w:val="000000" w:themeColor="text1"/>
              </w:rPr>
            </w:pPr>
            <w:r w:rsidRPr="008C43B1">
              <w:rPr>
                <w:rFonts w:ascii="Times New Roman" w:hAnsi="Times New Roman" w:cs="Times New Roman"/>
                <w:bCs/>
                <w:color w:val="000000" w:themeColor="text1"/>
              </w:rPr>
              <w:t>Được làm từ vật liệu nhựa PP hoặc PE hoặc tương đương chịu được tiệt khuẩn ở nhiệt độ cao 13</w:t>
            </w:r>
            <w:r w:rsidRPr="000A6FCE">
              <w:rPr>
                <w:rFonts w:ascii="Times New Roman" w:hAnsi="Times New Roman" w:cs="Times New Roman"/>
                <w:bCs/>
              </w:rPr>
              <w:t>4</w:t>
            </w:r>
            <w:r w:rsidR="000A499F" w:rsidRPr="000A6FCE">
              <w:rPr>
                <w:rFonts w:ascii="Times New Roman" w:hAnsi="Times New Roman" w:cs="Times New Roman"/>
                <w:bCs/>
              </w:rPr>
              <w:t>º</w:t>
            </w:r>
            <w:r w:rsidRPr="000A6FCE">
              <w:rPr>
                <w:rFonts w:ascii="Times New Roman" w:hAnsi="Times New Roman" w:cs="Times New Roman"/>
                <w:bCs/>
              </w:rPr>
              <w:t>C</w:t>
            </w:r>
          </w:p>
        </w:tc>
        <w:tc>
          <w:tcPr>
            <w:tcW w:w="671" w:type="pct"/>
            <w:vAlign w:val="center"/>
          </w:tcPr>
          <w:p w14:paraId="6C5A13C8" w14:textId="6E3D4E59" w:rsidR="005F7703" w:rsidRPr="008C43B1" w:rsidRDefault="005F7703" w:rsidP="00566621">
            <w:pPr>
              <w:spacing w:after="0" w:line="276" w:lineRule="auto"/>
              <w:jc w:val="center"/>
              <w:rPr>
                <w:rFonts w:ascii="Times New Roman" w:hAnsi="Times New Roman" w:cs="Times New Roman"/>
                <w:bCs/>
                <w:color w:val="000000" w:themeColor="text1"/>
              </w:rPr>
            </w:pPr>
            <w:r w:rsidRPr="00566621">
              <w:rPr>
                <w:rFonts w:ascii="Times New Roman" w:hAnsi="Times New Roman" w:cs="Times New Roman"/>
                <w:b/>
                <w:bCs/>
                <w:color w:val="000000" w:themeColor="text1"/>
              </w:rPr>
              <w:t>*</w:t>
            </w:r>
          </w:p>
        </w:tc>
      </w:tr>
      <w:tr w:rsidR="005F7703" w:rsidRPr="008C43B1" w14:paraId="6738DD65" w14:textId="5F497F42" w:rsidTr="005F7703">
        <w:trPr>
          <w:trHeight w:val="20"/>
        </w:trPr>
        <w:tc>
          <w:tcPr>
            <w:tcW w:w="543" w:type="pct"/>
            <w:vAlign w:val="center"/>
          </w:tcPr>
          <w:p w14:paraId="1D16B835" w14:textId="77777777" w:rsidR="005F7703" w:rsidRPr="008C43B1" w:rsidRDefault="005F7703" w:rsidP="008C43B1">
            <w:pPr>
              <w:spacing w:after="0" w:line="276" w:lineRule="auto"/>
              <w:jc w:val="center"/>
              <w:rPr>
                <w:rFonts w:ascii="Times New Roman" w:hAnsi="Times New Roman" w:cs="Times New Roman"/>
                <w:b/>
              </w:rPr>
            </w:pPr>
          </w:p>
        </w:tc>
        <w:tc>
          <w:tcPr>
            <w:tcW w:w="3786" w:type="pct"/>
            <w:gridSpan w:val="2"/>
            <w:vAlign w:val="center"/>
          </w:tcPr>
          <w:p w14:paraId="0BA58054" w14:textId="1C65EBDD" w:rsidR="005F7703" w:rsidRPr="008C43B1" w:rsidRDefault="005F7703" w:rsidP="008C43B1">
            <w:pPr>
              <w:spacing w:after="0" w:line="276" w:lineRule="auto"/>
              <w:jc w:val="both"/>
              <w:rPr>
                <w:rFonts w:ascii="Times New Roman" w:hAnsi="Times New Roman" w:cs="Times New Roman"/>
                <w:bCs/>
                <w:color w:val="000000" w:themeColor="text1"/>
              </w:rPr>
            </w:pPr>
            <w:r w:rsidRPr="008C43B1">
              <w:rPr>
                <w:rFonts w:ascii="Times New Roman" w:hAnsi="Times New Roman" w:cs="Times New Roman"/>
                <w:bCs/>
                <w:color w:val="000000" w:themeColor="text1"/>
              </w:rPr>
              <w:t>Kích thước khoảng: 740 x 220 x 130 mm (sai số ±≤ 10%)</w:t>
            </w:r>
          </w:p>
        </w:tc>
        <w:tc>
          <w:tcPr>
            <w:tcW w:w="671" w:type="pct"/>
            <w:vAlign w:val="center"/>
          </w:tcPr>
          <w:p w14:paraId="17E728DD" w14:textId="3D9932A1" w:rsidR="005F7703" w:rsidRPr="008C43B1" w:rsidRDefault="005F7703" w:rsidP="00566621">
            <w:pPr>
              <w:spacing w:after="0" w:line="276" w:lineRule="auto"/>
              <w:jc w:val="center"/>
              <w:rPr>
                <w:rFonts w:ascii="Times New Roman" w:hAnsi="Times New Roman" w:cs="Times New Roman"/>
                <w:bCs/>
                <w:color w:val="000000" w:themeColor="text1"/>
              </w:rPr>
            </w:pPr>
          </w:p>
        </w:tc>
      </w:tr>
      <w:tr w:rsidR="005F7703" w:rsidRPr="008C43B1" w14:paraId="06229409" w14:textId="27B51AEF" w:rsidTr="005F7703">
        <w:trPr>
          <w:trHeight w:val="20"/>
        </w:trPr>
        <w:tc>
          <w:tcPr>
            <w:tcW w:w="543" w:type="pct"/>
          </w:tcPr>
          <w:p w14:paraId="1CC2B97E" w14:textId="77777777" w:rsidR="005F7703" w:rsidRPr="008C43B1" w:rsidRDefault="005F7703" w:rsidP="008C43B1">
            <w:pPr>
              <w:spacing w:after="0" w:line="276" w:lineRule="auto"/>
              <w:jc w:val="center"/>
              <w:rPr>
                <w:rFonts w:ascii="Times New Roman" w:hAnsi="Times New Roman" w:cs="Times New Roman"/>
                <w:b/>
                <w:bCs/>
                <w:color w:val="000000" w:themeColor="text1"/>
              </w:rPr>
            </w:pPr>
            <w:r w:rsidRPr="008C43B1">
              <w:rPr>
                <w:rFonts w:ascii="Times New Roman" w:hAnsi="Times New Roman" w:cs="Times New Roman"/>
                <w:b/>
                <w:color w:val="000000" w:themeColor="text1"/>
              </w:rPr>
              <w:t>IV</w:t>
            </w:r>
          </w:p>
        </w:tc>
        <w:tc>
          <w:tcPr>
            <w:tcW w:w="3786" w:type="pct"/>
            <w:gridSpan w:val="2"/>
            <w:vAlign w:val="center"/>
          </w:tcPr>
          <w:p w14:paraId="7552D782" w14:textId="77777777" w:rsidR="005F7703" w:rsidRPr="008C43B1" w:rsidRDefault="005F7703" w:rsidP="008C43B1">
            <w:pPr>
              <w:spacing w:after="0" w:line="276" w:lineRule="auto"/>
              <w:jc w:val="both"/>
              <w:rPr>
                <w:rFonts w:ascii="Times New Roman" w:hAnsi="Times New Roman" w:cs="Times New Roman"/>
                <w:b/>
                <w:color w:val="000000" w:themeColor="text1"/>
              </w:rPr>
            </w:pPr>
            <w:r w:rsidRPr="008C43B1">
              <w:rPr>
                <w:rFonts w:ascii="Times New Roman" w:hAnsi="Times New Roman" w:cs="Times New Roman"/>
                <w:b/>
                <w:color w:val="000000" w:themeColor="text1"/>
              </w:rPr>
              <w:t>Yêu cầu khác</w:t>
            </w:r>
          </w:p>
        </w:tc>
        <w:tc>
          <w:tcPr>
            <w:tcW w:w="671" w:type="pct"/>
            <w:vAlign w:val="center"/>
          </w:tcPr>
          <w:p w14:paraId="103C9896" w14:textId="77777777" w:rsidR="005F7703" w:rsidRPr="008C43B1" w:rsidRDefault="005F7703" w:rsidP="00566621">
            <w:pPr>
              <w:spacing w:after="0" w:line="276" w:lineRule="auto"/>
              <w:jc w:val="center"/>
              <w:rPr>
                <w:rFonts w:ascii="Times New Roman" w:hAnsi="Times New Roman" w:cs="Times New Roman"/>
                <w:b/>
                <w:color w:val="000000" w:themeColor="text1"/>
              </w:rPr>
            </w:pPr>
          </w:p>
        </w:tc>
      </w:tr>
      <w:tr w:rsidR="005F7703" w:rsidRPr="008C43B1" w14:paraId="23C67F4D" w14:textId="7B3FE544" w:rsidTr="005F7703">
        <w:trPr>
          <w:trHeight w:val="20"/>
        </w:trPr>
        <w:tc>
          <w:tcPr>
            <w:tcW w:w="543" w:type="pct"/>
          </w:tcPr>
          <w:p w14:paraId="7795CFD8" w14:textId="77777777" w:rsidR="005F7703" w:rsidRPr="008C43B1" w:rsidRDefault="005F7703" w:rsidP="008C43B1">
            <w:pPr>
              <w:spacing w:after="0" w:line="276" w:lineRule="auto"/>
              <w:jc w:val="center"/>
              <w:rPr>
                <w:rFonts w:ascii="Times New Roman" w:hAnsi="Times New Roman" w:cs="Times New Roman"/>
                <w:b/>
                <w:bCs/>
                <w:color w:val="000000" w:themeColor="text1"/>
              </w:rPr>
            </w:pPr>
          </w:p>
        </w:tc>
        <w:tc>
          <w:tcPr>
            <w:tcW w:w="3786" w:type="pct"/>
            <w:gridSpan w:val="2"/>
          </w:tcPr>
          <w:p w14:paraId="4953829C" w14:textId="77777777" w:rsidR="005F7703" w:rsidRPr="008C43B1" w:rsidRDefault="005F7703" w:rsidP="008C43B1">
            <w:pPr>
              <w:pStyle w:val="oancuaDanhsach"/>
              <w:numPr>
                <w:ilvl w:val="0"/>
                <w:numId w:val="4"/>
              </w:numPr>
              <w:spacing w:after="0" w:line="276" w:lineRule="auto"/>
              <w:ind w:left="294"/>
              <w:jc w:val="both"/>
              <w:rPr>
                <w:rFonts w:ascii="Times New Roman" w:hAnsi="Times New Roman" w:cs="Times New Roman"/>
              </w:rPr>
            </w:pPr>
            <w:r w:rsidRPr="008C43B1">
              <w:rPr>
                <w:rFonts w:ascii="Times New Roman" w:hAnsi="Times New Roman" w:cs="Times New Roman"/>
                <w:color w:val="000000"/>
              </w:rPr>
              <w:t>Thiết bị được bàn giao, lắp đặt và hướng dẫn sử dụng thành thạo tại Bệnh viện Hữu nghị Việt Đức – Cơ sở 2.</w:t>
            </w:r>
          </w:p>
        </w:tc>
        <w:tc>
          <w:tcPr>
            <w:tcW w:w="671" w:type="pct"/>
            <w:vAlign w:val="center"/>
          </w:tcPr>
          <w:p w14:paraId="1735A172" w14:textId="58702BF6" w:rsidR="005F7703" w:rsidRPr="008C43B1" w:rsidRDefault="005F7703" w:rsidP="00566621">
            <w:pPr>
              <w:spacing w:after="0" w:line="276" w:lineRule="auto"/>
              <w:jc w:val="center"/>
              <w:rPr>
                <w:rFonts w:ascii="Times New Roman" w:hAnsi="Times New Roman" w:cs="Times New Roman"/>
                <w:color w:val="000000"/>
              </w:rPr>
            </w:pPr>
            <w:r w:rsidRPr="00566621">
              <w:rPr>
                <w:rFonts w:ascii="Times New Roman" w:hAnsi="Times New Roman" w:cs="Times New Roman"/>
                <w:b/>
                <w:bCs/>
                <w:color w:val="000000"/>
              </w:rPr>
              <w:t>*</w:t>
            </w:r>
          </w:p>
        </w:tc>
      </w:tr>
      <w:tr w:rsidR="005F7703" w:rsidRPr="008C43B1" w14:paraId="1AF9F75C" w14:textId="2CFE1560" w:rsidTr="005F7703">
        <w:trPr>
          <w:trHeight w:val="20"/>
        </w:trPr>
        <w:tc>
          <w:tcPr>
            <w:tcW w:w="543" w:type="pct"/>
          </w:tcPr>
          <w:p w14:paraId="110E84A4" w14:textId="77777777" w:rsidR="005F7703" w:rsidRPr="008C43B1" w:rsidRDefault="005F7703" w:rsidP="008C43B1">
            <w:pPr>
              <w:spacing w:after="0" w:line="276" w:lineRule="auto"/>
              <w:jc w:val="center"/>
              <w:rPr>
                <w:rFonts w:ascii="Times New Roman" w:hAnsi="Times New Roman" w:cs="Times New Roman"/>
                <w:b/>
                <w:bCs/>
                <w:color w:val="000000" w:themeColor="text1"/>
              </w:rPr>
            </w:pPr>
          </w:p>
        </w:tc>
        <w:tc>
          <w:tcPr>
            <w:tcW w:w="3786" w:type="pct"/>
            <w:gridSpan w:val="2"/>
          </w:tcPr>
          <w:p w14:paraId="75034EFB" w14:textId="77777777" w:rsidR="005F7703" w:rsidRPr="008C43B1" w:rsidRDefault="005F7703" w:rsidP="008C43B1">
            <w:pPr>
              <w:pStyle w:val="oancuaDanhsach"/>
              <w:numPr>
                <w:ilvl w:val="0"/>
                <w:numId w:val="4"/>
              </w:numPr>
              <w:spacing w:after="0" w:line="276" w:lineRule="auto"/>
              <w:ind w:left="294"/>
              <w:jc w:val="both"/>
              <w:rPr>
                <w:rFonts w:ascii="Times New Roman" w:hAnsi="Times New Roman" w:cs="Times New Roman"/>
              </w:rPr>
            </w:pPr>
            <w:r w:rsidRPr="008C43B1">
              <w:rPr>
                <w:rFonts w:ascii="Times New Roman" w:hAnsi="Times New Roman" w:cs="Times New Roman"/>
                <w:color w:val="000000"/>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71" w:type="pct"/>
            <w:vAlign w:val="center"/>
          </w:tcPr>
          <w:p w14:paraId="50AECD3E" w14:textId="36F7588F" w:rsidR="005F7703" w:rsidRPr="008C43B1" w:rsidRDefault="005F7703" w:rsidP="00566621">
            <w:pPr>
              <w:spacing w:after="0" w:line="276" w:lineRule="auto"/>
              <w:jc w:val="center"/>
              <w:rPr>
                <w:rFonts w:ascii="Times New Roman" w:hAnsi="Times New Roman" w:cs="Times New Roman"/>
                <w:color w:val="000000"/>
              </w:rPr>
            </w:pPr>
            <w:r w:rsidRPr="00566621">
              <w:rPr>
                <w:rFonts w:ascii="Times New Roman" w:hAnsi="Times New Roman" w:cs="Times New Roman"/>
                <w:b/>
                <w:bCs/>
                <w:color w:val="000000"/>
              </w:rPr>
              <w:t>*</w:t>
            </w:r>
          </w:p>
        </w:tc>
      </w:tr>
      <w:tr w:rsidR="005F7703" w:rsidRPr="008C43B1" w14:paraId="3DD56C84" w14:textId="11E9332F" w:rsidTr="005F7703">
        <w:trPr>
          <w:trHeight w:val="20"/>
        </w:trPr>
        <w:tc>
          <w:tcPr>
            <w:tcW w:w="543" w:type="pct"/>
          </w:tcPr>
          <w:p w14:paraId="029347C9" w14:textId="77777777" w:rsidR="005F7703" w:rsidRPr="008C43B1" w:rsidRDefault="005F7703" w:rsidP="008C43B1">
            <w:pPr>
              <w:spacing w:after="0" w:line="276" w:lineRule="auto"/>
              <w:jc w:val="center"/>
              <w:rPr>
                <w:rFonts w:ascii="Times New Roman" w:hAnsi="Times New Roman" w:cs="Times New Roman"/>
                <w:b/>
                <w:bCs/>
                <w:color w:val="000000" w:themeColor="text1"/>
              </w:rPr>
            </w:pPr>
          </w:p>
        </w:tc>
        <w:tc>
          <w:tcPr>
            <w:tcW w:w="3786" w:type="pct"/>
            <w:gridSpan w:val="2"/>
          </w:tcPr>
          <w:p w14:paraId="6735A8CF" w14:textId="77777777" w:rsidR="005F7703" w:rsidRPr="008C43B1" w:rsidRDefault="005F7703" w:rsidP="008C43B1">
            <w:pPr>
              <w:pStyle w:val="oancuaDanhsach"/>
              <w:numPr>
                <w:ilvl w:val="0"/>
                <w:numId w:val="4"/>
              </w:numPr>
              <w:pBdr>
                <w:top w:val="nil"/>
                <w:left w:val="nil"/>
                <w:bottom w:val="nil"/>
                <w:right w:val="nil"/>
                <w:between w:val="nil"/>
              </w:pBdr>
              <w:spacing w:after="0" w:line="276" w:lineRule="auto"/>
              <w:ind w:left="294"/>
              <w:jc w:val="both"/>
              <w:rPr>
                <w:rFonts w:ascii="Times New Roman" w:hAnsi="Times New Roman" w:cs="Times New Roman"/>
                <w:color w:val="000000"/>
              </w:rPr>
            </w:pPr>
            <w:r w:rsidRPr="008C43B1">
              <w:rPr>
                <w:rFonts w:ascii="Times New Roman" w:hAnsi="Times New Roman" w:cs="Times New Roman"/>
                <w:color w:val="000000"/>
              </w:rPr>
              <w:t>Yêu cầu về bảo hành:</w:t>
            </w:r>
          </w:p>
          <w:p w14:paraId="1099EF49" w14:textId="77777777" w:rsidR="005F7703" w:rsidRPr="008C43B1" w:rsidRDefault="005F7703" w:rsidP="008C43B1">
            <w:pPr>
              <w:pStyle w:val="oancuaDanhsach"/>
              <w:numPr>
                <w:ilvl w:val="0"/>
                <w:numId w:val="3"/>
              </w:numPr>
              <w:pBdr>
                <w:top w:val="nil"/>
                <w:left w:val="nil"/>
                <w:bottom w:val="nil"/>
                <w:right w:val="nil"/>
                <w:between w:val="nil"/>
              </w:pBdr>
              <w:spacing w:after="0" w:line="276" w:lineRule="auto"/>
              <w:jc w:val="both"/>
              <w:rPr>
                <w:rFonts w:ascii="Times New Roman" w:eastAsiaTheme="minorEastAsia" w:hAnsi="Times New Roman" w:cs="Times New Roman"/>
                <w:color w:val="000000"/>
                <w:lang w:eastAsia="zh-CN"/>
              </w:rPr>
            </w:pPr>
            <w:r w:rsidRPr="008C43B1">
              <w:rPr>
                <w:rFonts w:ascii="Times New Roman" w:eastAsiaTheme="minorEastAsia" w:hAnsi="Times New Roman" w:cs="Times New Roman"/>
                <w:color w:val="000000"/>
                <w:lang w:eastAsia="zh-CN"/>
              </w:rPr>
              <w:t>Thời hạn bảo hành: ≥ 365 ngày (không bao gồm vật tư tiêu hao thử máy) kể từ ngày bàn giao và nghiệm thu hàng hóa</w:t>
            </w:r>
          </w:p>
          <w:p w14:paraId="7C7D8514" w14:textId="77777777" w:rsidR="005F7703" w:rsidRPr="008C43B1" w:rsidRDefault="005F7703" w:rsidP="008C43B1">
            <w:pPr>
              <w:pStyle w:val="oancuaDanhsach"/>
              <w:numPr>
                <w:ilvl w:val="0"/>
                <w:numId w:val="3"/>
              </w:numPr>
              <w:pBdr>
                <w:top w:val="nil"/>
                <w:left w:val="nil"/>
                <w:bottom w:val="nil"/>
                <w:right w:val="nil"/>
                <w:between w:val="nil"/>
              </w:pBdr>
              <w:spacing w:after="0" w:line="276" w:lineRule="auto"/>
              <w:jc w:val="both"/>
              <w:rPr>
                <w:rFonts w:ascii="Times New Roman" w:eastAsiaTheme="minorEastAsia" w:hAnsi="Times New Roman" w:cs="Times New Roman"/>
                <w:color w:val="000000"/>
                <w:lang w:eastAsia="zh-CN"/>
              </w:rPr>
            </w:pPr>
            <w:r w:rsidRPr="008C43B1">
              <w:rPr>
                <w:rFonts w:ascii="Times New Roman" w:eastAsiaTheme="minorEastAsia" w:hAnsi="Times New Roman" w:cs="Times New Roman"/>
                <w:color w:val="000000"/>
                <w:lang w:eastAsia="zh-CN"/>
              </w:rPr>
              <w:t>Địa điểm bảo hành: tại Bệnh viện Hữu nghị Việt Đức – Cơ sở 2</w:t>
            </w:r>
          </w:p>
          <w:p w14:paraId="76674DFE" w14:textId="77777777" w:rsidR="005F7703" w:rsidRPr="008C43B1" w:rsidRDefault="005F7703" w:rsidP="008C43B1">
            <w:pPr>
              <w:pStyle w:val="oancuaDanhsach"/>
              <w:numPr>
                <w:ilvl w:val="0"/>
                <w:numId w:val="3"/>
              </w:numPr>
              <w:pBdr>
                <w:top w:val="nil"/>
                <w:left w:val="nil"/>
                <w:bottom w:val="nil"/>
                <w:right w:val="nil"/>
                <w:between w:val="nil"/>
              </w:pBdr>
              <w:spacing w:after="0" w:line="276" w:lineRule="auto"/>
              <w:jc w:val="both"/>
              <w:rPr>
                <w:rFonts w:ascii="Times New Roman" w:eastAsiaTheme="minorEastAsia" w:hAnsi="Times New Roman" w:cs="Times New Roman"/>
                <w:color w:val="000000"/>
                <w:lang w:eastAsia="zh-CN"/>
              </w:rPr>
            </w:pPr>
            <w:r w:rsidRPr="008C43B1">
              <w:rPr>
                <w:rFonts w:ascii="Times New Roman" w:eastAsiaTheme="minorEastAsia" w:hAnsi="Times New Roman" w:cs="Times New Roman"/>
                <w:color w:val="000000"/>
                <w:lang w:eastAsia="zh-CN"/>
              </w:rPr>
              <w:t>Thời hạn sửa chữa, thay thế: ≤ 14 ngày (kể từ ngày phát sinh lỗi)</w:t>
            </w:r>
          </w:p>
          <w:p w14:paraId="742801AE" w14:textId="77777777" w:rsidR="005F7703" w:rsidRPr="008C43B1" w:rsidRDefault="005F7703" w:rsidP="008C43B1">
            <w:pPr>
              <w:pStyle w:val="oancuaDanhsach"/>
              <w:numPr>
                <w:ilvl w:val="0"/>
                <w:numId w:val="3"/>
              </w:numPr>
              <w:pBdr>
                <w:top w:val="nil"/>
                <w:left w:val="nil"/>
                <w:bottom w:val="nil"/>
                <w:right w:val="nil"/>
                <w:between w:val="nil"/>
              </w:pBdr>
              <w:spacing w:after="0" w:line="276" w:lineRule="auto"/>
              <w:jc w:val="both"/>
              <w:rPr>
                <w:rFonts w:ascii="Times New Roman" w:eastAsiaTheme="minorEastAsia" w:hAnsi="Times New Roman" w:cs="Times New Roman"/>
                <w:color w:val="000000"/>
                <w:lang w:eastAsia="zh-CN"/>
              </w:rPr>
            </w:pPr>
            <w:r w:rsidRPr="008C43B1">
              <w:rPr>
                <w:rFonts w:ascii="Times New Roman" w:hAnsi="Times New Roman" w:cs="Times New Roman"/>
                <w:color w:val="000000"/>
              </w:rPr>
              <w:t>Thời hạn có mặt tại đơn vị sử dụng để kiểm tra : ≤ 48 giờ (kể từ khi có thông báo)</w:t>
            </w:r>
          </w:p>
        </w:tc>
        <w:tc>
          <w:tcPr>
            <w:tcW w:w="671" w:type="pct"/>
            <w:vAlign w:val="center"/>
          </w:tcPr>
          <w:p w14:paraId="13C85976" w14:textId="0279AA3B" w:rsidR="005F7703" w:rsidRPr="008C43B1" w:rsidRDefault="005F7703" w:rsidP="00566621">
            <w:pPr>
              <w:pBdr>
                <w:top w:val="nil"/>
                <w:left w:val="nil"/>
                <w:bottom w:val="nil"/>
                <w:right w:val="nil"/>
                <w:between w:val="nil"/>
              </w:pBdr>
              <w:spacing w:after="0" w:line="276" w:lineRule="auto"/>
              <w:jc w:val="center"/>
              <w:rPr>
                <w:rFonts w:ascii="Times New Roman" w:hAnsi="Times New Roman" w:cs="Times New Roman"/>
                <w:color w:val="000000"/>
              </w:rPr>
            </w:pPr>
            <w:r w:rsidRPr="00566621">
              <w:rPr>
                <w:rFonts w:ascii="Times New Roman" w:hAnsi="Times New Roman" w:cs="Times New Roman"/>
                <w:b/>
                <w:bCs/>
                <w:color w:val="000000"/>
              </w:rPr>
              <w:t>*</w:t>
            </w:r>
          </w:p>
        </w:tc>
      </w:tr>
      <w:tr w:rsidR="005F7703" w:rsidRPr="008C43B1" w14:paraId="3F7EA489" w14:textId="27226552" w:rsidTr="005F7703">
        <w:trPr>
          <w:trHeight w:val="20"/>
        </w:trPr>
        <w:tc>
          <w:tcPr>
            <w:tcW w:w="543" w:type="pct"/>
          </w:tcPr>
          <w:p w14:paraId="5442AA8E" w14:textId="77777777" w:rsidR="005F7703" w:rsidRPr="008C43B1" w:rsidRDefault="005F7703" w:rsidP="008C43B1">
            <w:pPr>
              <w:spacing w:after="0" w:line="276" w:lineRule="auto"/>
              <w:jc w:val="center"/>
              <w:rPr>
                <w:rFonts w:ascii="Times New Roman" w:hAnsi="Times New Roman" w:cs="Times New Roman"/>
                <w:b/>
                <w:bCs/>
                <w:color w:val="000000" w:themeColor="text1"/>
              </w:rPr>
            </w:pPr>
          </w:p>
        </w:tc>
        <w:tc>
          <w:tcPr>
            <w:tcW w:w="3786" w:type="pct"/>
            <w:gridSpan w:val="2"/>
          </w:tcPr>
          <w:p w14:paraId="1C95F257" w14:textId="1C69EBD3" w:rsidR="005F7703" w:rsidRPr="008C43B1" w:rsidRDefault="005F7703" w:rsidP="008C43B1">
            <w:pPr>
              <w:pStyle w:val="oancuaDanhsach"/>
              <w:numPr>
                <w:ilvl w:val="0"/>
                <w:numId w:val="4"/>
              </w:numPr>
              <w:spacing w:after="0" w:line="276" w:lineRule="auto"/>
              <w:ind w:left="294"/>
              <w:jc w:val="both"/>
              <w:rPr>
                <w:rFonts w:ascii="Times New Roman" w:hAnsi="Times New Roman" w:cs="Times New Roman"/>
                <w:color w:val="000000"/>
              </w:rPr>
            </w:pPr>
            <w:r w:rsidRPr="008C43B1">
              <w:rPr>
                <w:rFonts w:ascii="Times New Roman" w:hAnsi="Times New Roman" w:cs="Times New Roman"/>
                <w:color w:val="000000"/>
              </w:rPr>
              <w:t xml:space="preserve">Thời gian thực hiện: ≤ </w:t>
            </w:r>
            <w:r w:rsidR="005B019F">
              <w:rPr>
                <w:rFonts w:ascii="Times New Roman" w:hAnsi="Times New Roman" w:cs="Times New Roman"/>
                <w:color w:val="000000"/>
                <w:lang w:val="vi-VN"/>
              </w:rPr>
              <w:t>120</w:t>
            </w:r>
            <w:r w:rsidRPr="008C43B1">
              <w:rPr>
                <w:rFonts w:ascii="Times New Roman" w:hAnsi="Times New Roman" w:cs="Times New Roman"/>
                <w:color w:val="000000"/>
              </w:rPr>
              <w:t xml:space="preserve"> ngày kể từ ngày hợp đồng có hiệu lực</w:t>
            </w:r>
          </w:p>
        </w:tc>
        <w:tc>
          <w:tcPr>
            <w:tcW w:w="671" w:type="pct"/>
            <w:vAlign w:val="center"/>
          </w:tcPr>
          <w:p w14:paraId="53479EE5" w14:textId="1D2104F3" w:rsidR="005F7703" w:rsidRPr="008C43B1" w:rsidRDefault="005F7703" w:rsidP="00566621">
            <w:pPr>
              <w:spacing w:after="0" w:line="276" w:lineRule="auto"/>
              <w:jc w:val="center"/>
              <w:rPr>
                <w:rFonts w:ascii="Times New Roman" w:hAnsi="Times New Roman" w:cs="Times New Roman"/>
                <w:color w:val="000000"/>
              </w:rPr>
            </w:pPr>
            <w:r w:rsidRPr="00566621">
              <w:rPr>
                <w:rFonts w:ascii="Times New Roman" w:hAnsi="Times New Roman" w:cs="Times New Roman"/>
                <w:b/>
                <w:bCs/>
                <w:color w:val="000000"/>
              </w:rPr>
              <w:t>*</w:t>
            </w:r>
          </w:p>
        </w:tc>
      </w:tr>
    </w:tbl>
    <w:p w14:paraId="79CEFCD0" w14:textId="77777777" w:rsidR="00F96777" w:rsidRPr="008C43B1" w:rsidRDefault="00F96777" w:rsidP="00566621">
      <w:pPr>
        <w:rPr>
          <w:rFonts w:ascii="Times New Roman" w:hAnsi="Times New Roman" w:cs="Times New Roman"/>
        </w:rPr>
      </w:pPr>
    </w:p>
    <w:sectPr w:rsidR="00F96777" w:rsidRPr="008C43B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5426" w14:textId="77777777" w:rsidR="007A0364" w:rsidRDefault="007A0364" w:rsidP="00F96777">
      <w:pPr>
        <w:spacing w:after="0" w:line="240" w:lineRule="auto"/>
      </w:pPr>
      <w:r>
        <w:separator/>
      </w:r>
    </w:p>
  </w:endnote>
  <w:endnote w:type="continuationSeparator" w:id="0">
    <w:p w14:paraId="07DA803A" w14:textId="77777777" w:rsidR="007A0364" w:rsidRDefault="007A0364" w:rsidP="00F96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415113"/>
      <w:docPartObj>
        <w:docPartGallery w:val="Page Numbers (Bottom of Page)"/>
        <w:docPartUnique/>
      </w:docPartObj>
    </w:sdtPr>
    <w:sdtEndPr>
      <w:rPr>
        <w:noProof/>
      </w:rPr>
    </w:sdtEndPr>
    <w:sdtContent>
      <w:p w14:paraId="4A6477B0" w14:textId="37D56D28" w:rsidR="00F96777" w:rsidRDefault="00F96777">
        <w:pPr>
          <w:pStyle w:val="Chntrang"/>
          <w:jc w:val="center"/>
        </w:pPr>
        <w:r>
          <w:fldChar w:fldCharType="begin"/>
        </w:r>
        <w:r>
          <w:instrText xml:space="preserve"> PAGE   \* MERGEFORMAT </w:instrText>
        </w:r>
        <w:r>
          <w:fldChar w:fldCharType="separate"/>
        </w:r>
        <w:r w:rsidR="009C2464">
          <w:rPr>
            <w:noProof/>
          </w:rPr>
          <w:t>2</w:t>
        </w:r>
        <w:r>
          <w:rPr>
            <w:noProof/>
          </w:rPr>
          <w:fldChar w:fldCharType="end"/>
        </w:r>
      </w:p>
    </w:sdtContent>
  </w:sdt>
  <w:p w14:paraId="7016BF47" w14:textId="77777777" w:rsidR="00F96777" w:rsidRDefault="00F9677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9269D" w14:textId="77777777" w:rsidR="007A0364" w:rsidRDefault="007A0364" w:rsidP="00F96777">
      <w:pPr>
        <w:spacing w:after="0" w:line="240" w:lineRule="auto"/>
      </w:pPr>
      <w:r>
        <w:separator/>
      </w:r>
    </w:p>
  </w:footnote>
  <w:footnote w:type="continuationSeparator" w:id="0">
    <w:p w14:paraId="44083A36" w14:textId="77777777" w:rsidR="007A0364" w:rsidRDefault="007A0364" w:rsidP="00F96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9C5"/>
    <w:multiLevelType w:val="hybridMultilevel"/>
    <w:tmpl w:val="F99EAC2C"/>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000232"/>
    <w:multiLevelType w:val="hybridMultilevel"/>
    <w:tmpl w:val="C66467F0"/>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 w15:restartNumberingAfterBreak="0">
    <w:nsid w:val="4FC92663"/>
    <w:multiLevelType w:val="hybridMultilevel"/>
    <w:tmpl w:val="C870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AE5373"/>
    <w:multiLevelType w:val="hybridMultilevel"/>
    <w:tmpl w:val="55ECC2F6"/>
    <w:lvl w:ilvl="0" w:tplc="E210FC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BAF"/>
    <w:rsid w:val="000A499F"/>
    <w:rsid w:val="000A6FCE"/>
    <w:rsid w:val="000F3E58"/>
    <w:rsid w:val="001300B3"/>
    <w:rsid w:val="002334B0"/>
    <w:rsid w:val="00292693"/>
    <w:rsid w:val="003559AB"/>
    <w:rsid w:val="00385D46"/>
    <w:rsid w:val="00386677"/>
    <w:rsid w:val="003F2DA1"/>
    <w:rsid w:val="00441AC0"/>
    <w:rsid w:val="004D7CAF"/>
    <w:rsid w:val="00566621"/>
    <w:rsid w:val="00597ADB"/>
    <w:rsid w:val="005B019F"/>
    <w:rsid w:val="005B369B"/>
    <w:rsid w:val="005F7703"/>
    <w:rsid w:val="00705D04"/>
    <w:rsid w:val="007857BE"/>
    <w:rsid w:val="007A0364"/>
    <w:rsid w:val="00877060"/>
    <w:rsid w:val="008A1D23"/>
    <w:rsid w:val="008C43B1"/>
    <w:rsid w:val="00923BF5"/>
    <w:rsid w:val="009A4449"/>
    <w:rsid w:val="009C2464"/>
    <w:rsid w:val="009E5F61"/>
    <w:rsid w:val="00A06BAF"/>
    <w:rsid w:val="00A15DD4"/>
    <w:rsid w:val="00AA5CED"/>
    <w:rsid w:val="00B8252C"/>
    <w:rsid w:val="00BE284F"/>
    <w:rsid w:val="00C26BAD"/>
    <w:rsid w:val="00E07913"/>
    <w:rsid w:val="00EB2AFB"/>
    <w:rsid w:val="00F15A30"/>
    <w:rsid w:val="00F91CF6"/>
    <w:rsid w:val="00F96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310DD"/>
  <w15:chartTrackingRefBased/>
  <w15:docId w15:val="{D3C6B365-1208-4277-AA32-461AB05B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A06B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A06B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A06BAF"/>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A06BAF"/>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A06BAF"/>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A06BAF"/>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A06BAF"/>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A06BAF"/>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A06BAF"/>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06BAF"/>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A06BAF"/>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A06BAF"/>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A06BAF"/>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A06BAF"/>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A06BAF"/>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06BAF"/>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06BAF"/>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06BAF"/>
    <w:rPr>
      <w:rFonts w:eastAsiaTheme="majorEastAsia" w:cstheme="majorBidi"/>
      <w:color w:val="272727" w:themeColor="text1" w:themeTint="D8"/>
    </w:rPr>
  </w:style>
  <w:style w:type="paragraph" w:styleId="Tiu">
    <w:name w:val="Title"/>
    <w:basedOn w:val="Binhthng"/>
    <w:next w:val="Binhthng"/>
    <w:link w:val="TiuChar"/>
    <w:uiPriority w:val="10"/>
    <w:qFormat/>
    <w:rsid w:val="00A06B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06BA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06BAF"/>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A06BAF"/>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06BAF"/>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A06BAF"/>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A06BAF"/>
    <w:pPr>
      <w:ind w:left="720"/>
      <w:contextualSpacing/>
    </w:pPr>
  </w:style>
  <w:style w:type="character" w:styleId="NhnmnhThm">
    <w:name w:val="Intense Emphasis"/>
    <w:basedOn w:val="Phngmcinhcuaoanvn"/>
    <w:uiPriority w:val="21"/>
    <w:qFormat/>
    <w:rsid w:val="00A06BAF"/>
    <w:rPr>
      <w:i/>
      <w:iCs/>
      <w:color w:val="2F5496" w:themeColor="accent1" w:themeShade="BF"/>
    </w:rPr>
  </w:style>
  <w:style w:type="paragraph" w:styleId="Nhaykepm">
    <w:name w:val="Intense Quote"/>
    <w:basedOn w:val="Binhthng"/>
    <w:next w:val="Binhthng"/>
    <w:link w:val="NhaykepmChar"/>
    <w:uiPriority w:val="30"/>
    <w:qFormat/>
    <w:rsid w:val="00A06B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A06BAF"/>
    <w:rPr>
      <w:i/>
      <w:iCs/>
      <w:color w:val="2F5496" w:themeColor="accent1" w:themeShade="BF"/>
    </w:rPr>
  </w:style>
  <w:style w:type="character" w:styleId="ThamchiuNhnmnh">
    <w:name w:val="Intense Reference"/>
    <w:basedOn w:val="Phngmcinhcuaoanvn"/>
    <w:uiPriority w:val="32"/>
    <w:qFormat/>
    <w:rsid w:val="00A06BAF"/>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F96777"/>
  </w:style>
  <w:style w:type="paragraph" w:styleId="utrang">
    <w:name w:val="header"/>
    <w:basedOn w:val="Binhthng"/>
    <w:link w:val="utrangChar"/>
    <w:uiPriority w:val="99"/>
    <w:unhideWhenUsed/>
    <w:rsid w:val="00F9677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F96777"/>
  </w:style>
  <w:style w:type="paragraph" w:styleId="Chntrang">
    <w:name w:val="footer"/>
    <w:basedOn w:val="Binhthng"/>
    <w:link w:val="ChntrangChar"/>
    <w:uiPriority w:val="99"/>
    <w:unhideWhenUsed/>
    <w:rsid w:val="00F9677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F96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246</Words>
  <Characters>1405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15</cp:revision>
  <dcterms:created xsi:type="dcterms:W3CDTF">2025-04-05T22:42:00Z</dcterms:created>
  <dcterms:modified xsi:type="dcterms:W3CDTF">2025-11-17T11:01:00Z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2025-11-14T09:15:54Z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c1ad5219-3b0a-472e-9fb7-2882338b47da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